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79E" w:rsidRPr="0071679E" w:rsidRDefault="0071679E" w:rsidP="0071679E">
      <w:pPr>
        <w:spacing w:line="360" w:lineRule="auto"/>
        <w:rPr>
          <w:rFonts w:ascii="Times New Roman" w:hAnsi="Times New Roman" w:cs="Times New Roman"/>
          <w:sz w:val="300"/>
          <w:szCs w:val="300"/>
        </w:rPr>
      </w:pPr>
      <w:r w:rsidRPr="0071679E">
        <w:rPr>
          <w:rFonts w:ascii="Times New Roman" w:hAnsi="Times New Roman" w:cs="Times New Roman"/>
          <w:b/>
          <w:bCs/>
          <w:sz w:val="300"/>
          <w:szCs w:val="300"/>
        </w:rPr>
        <w:t>Строение мочевыдел</w:t>
      </w:r>
      <w:r w:rsidRPr="0071679E">
        <w:rPr>
          <w:rFonts w:ascii="Times New Roman" w:hAnsi="Times New Roman" w:cs="Times New Roman"/>
          <w:b/>
          <w:bCs/>
          <w:sz w:val="300"/>
          <w:szCs w:val="300"/>
        </w:rPr>
        <w:lastRenderedPageBreak/>
        <w:t>ительной системы</w:t>
      </w:r>
    </w:p>
    <w:p w:rsidR="0071679E" w:rsidRPr="0071679E" w:rsidRDefault="0071679E" w:rsidP="0071679E">
      <w:pPr>
        <w:rPr>
          <w:rFonts w:ascii="Times New Roman" w:hAnsi="Times New Roman" w:cs="Times New Roman"/>
          <w:sz w:val="200"/>
          <w:szCs w:val="200"/>
        </w:rPr>
      </w:pPr>
      <w:r w:rsidRPr="0071679E">
        <w:rPr>
          <w:rFonts w:ascii="Times New Roman" w:hAnsi="Times New Roman" w:cs="Times New Roman"/>
          <w:b/>
          <w:bCs/>
          <w:sz w:val="200"/>
          <w:szCs w:val="200"/>
        </w:rPr>
        <w:lastRenderedPageBreak/>
        <w:t xml:space="preserve">Почки </w:t>
      </w:r>
    </w:p>
    <w:p w:rsidR="0071679E" w:rsidRPr="0071679E" w:rsidRDefault="0071679E" w:rsidP="0071679E">
      <w:pPr>
        <w:rPr>
          <w:rFonts w:ascii="Times New Roman" w:hAnsi="Times New Roman" w:cs="Times New Roman"/>
          <w:sz w:val="200"/>
          <w:szCs w:val="200"/>
        </w:rPr>
      </w:pPr>
      <w:r w:rsidRPr="0071679E">
        <w:rPr>
          <w:rFonts w:ascii="Times New Roman" w:hAnsi="Times New Roman" w:cs="Times New Roman"/>
          <w:b/>
          <w:bCs/>
          <w:sz w:val="200"/>
          <w:szCs w:val="200"/>
        </w:rPr>
        <w:t>Мочеточники</w:t>
      </w:r>
    </w:p>
    <w:p w:rsidR="0071679E" w:rsidRPr="0071679E" w:rsidRDefault="0071679E" w:rsidP="0071679E">
      <w:pPr>
        <w:rPr>
          <w:rFonts w:ascii="Times New Roman" w:hAnsi="Times New Roman" w:cs="Times New Roman"/>
          <w:sz w:val="200"/>
          <w:szCs w:val="200"/>
        </w:rPr>
      </w:pPr>
      <w:r w:rsidRPr="0071679E">
        <w:rPr>
          <w:rFonts w:ascii="Times New Roman" w:hAnsi="Times New Roman" w:cs="Times New Roman"/>
          <w:b/>
          <w:bCs/>
          <w:sz w:val="200"/>
          <w:szCs w:val="200"/>
        </w:rPr>
        <w:t>Мочевой пузырь</w:t>
      </w:r>
    </w:p>
    <w:p w:rsidR="0071679E" w:rsidRPr="0071679E" w:rsidRDefault="0071679E" w:rsidP="0071679E">
      <w:pPr>
        <w:rPr>
          <w:rFonts w:ascii="Times New Roman" w:hAnsi="Times New Roman" w:cs="Times New Roman"/>
          <w:sz w:val="200"/>
          <w:szCs w:val="200"/>
        </w:rPr>
      </w:pPr>
      <w:r w:rsidRPr="0071679E">
        <w:rPr>
          <w:rFonts w:ascii="Times New Roman" w:hAnsi="Times New Roman" w:cs="Times New Roman"/>
          <w:b/>
          <w:bCs/>
          <w:sz w:val="200"/>
          <w:szCs w:val="200"/>
        </w:rPr>
        <w:lastRenderedPageBreak/>
        <w:t>Мочеиспускательный</w:t>
      </w:r>
    </w:p>
    <w:p w:rsidR="0071679E" w:rsidRPr="0071679E" w:rsidRDefault="0071679E" w:rsidP="0071679E">
      <w:pPr>
        <w:rPr>
          <w:rFonts w:ascii="Times New Roman" w:hAnsi="Times New Roman" w:cs="Times New Roman"/>
          <w:sz w:val="200"/>
          <w:szCs w:val="200"/>
        </w:rPr>
      </w:pPr>
      <w:r w:rsidRPr="0071679E">
        <w:rPr>
          <w:rFonts w:ascii="Times New Roman" w:hAnsi="Times New Roman" w:cs="Times New Roman"/>
          <w:b/>
          <w:bCs/>
          <w:sz w:val="200"/>
          <w:szCs w:val="200"/>
        </w:rPr>
        <w:t xml:space="preserve"> канал</w:t>
      </w:r>
    </w:p>
    <w:p w:rsidR="003E6464" w:rsidRPr="0071679E" w:rsidRDefault="003E6464">
      <w:pPr>
        <w:rPr>
          <w:rFonts w:ascii="Times New Roman" w:hAnsi="Times New Roman" w:cs="Times New Roman"/>
          <w:sz w:val="200"/>
          <w:szCs w:val="200"/>
        </w:rPr>
      </w:pPr>
    </w:p>
    <w:sectPr w:rsidR="003E6464" w:rsidRPr="0071679E" w:rsidSect="0071679E">
      <w:pgSz w:w="16838" w:h="11906" w:orient="landscape"/>
      <w:pgMar w:top="850" w:right="253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679E"/>
    <w:rsid w:val="003E6464"/>
    <w:rsid w:val="00716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46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2026-02-25T17:32:00Z</dcterms:created>
  <dcterms:modified xsi:type="dcterms:W3CDTF">2026-02-25T17:40:00Z</dcterms:modified>
</cp:coreProperties>
</file>